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7729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FB7237B" w14:textId="1CF033D7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tantárgy: ma</w:t>
      </w:r>
      <w:r w:rsidR="00362FEE"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3FD8F962" w14:textId="2404F4F6" w:rsidR="00EB5219" w:rsidRPr="00EB5219" w:rsidRDefault="004429D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01E3EAF7" w14:textId="5F82CB43" w:rsid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362FEE"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37BCA906" w14:textId="77777777" w:rsidR="00FB7554" w:rsidRPr="00EB5219" w:rsidRDefault="00FB755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9A85A" w14:textId="09FC8171" w:rsidR="00EB5219" w:rsidRPr="004429D4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29D4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4429D4" w:rsidRPr="004429D4">
        <w:rPr>
          <w:rFonts w:ascii="Times New Roman" w:hAnsi="Times New Roman" w:cs="Times New Roman"/>
          <w:b/>
          <w:sz w:val="24"/>
          <w:szCs w:val="24"/>
        </w:rPr>
        <w:t>Racionális számok, hatványozás</w:t>
      </w:r>
    </w:p>
    <w:p w14:paraId="307C3507" w14:textId="5628645B" w:rsidR="00EB5219" w:rsidRDefault="004429D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9D4">
        <w:rPr>
          <w:rFonts w:ascii="Times New Roman" w:hAnsi="Times New Roman" w:cs="Times New Roman"/>
          <w:sz w:val="24"/>
          <w:szCs w:val="24"/>
        </w:rPr>
        <w:t xml:space="preserve">Műveletek racionális számokkal,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4429D4">
        <w:rPr>
          <w:rFonts w:ascii="Times New Roman" w:hAnsi="Times New Roman" w:cs="Times New Roman"/>
          <w:sz w:val="24"/>
          <w:szCs w:val="24"/>
        </w:rPr>
        <w:t>sszeg és különbség szorzása</w:t>
      </w:r>
      <w:r w:rsidR="00362FEE" w:rsidRPr="00442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ED385" w14:textId="09F72E3D" w:rsidR="004429D4" w:rsidRDefault="004429D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egyenes és fordított arányosság, arányos osztás</w:t>
      </w:r>
    </w:p>
    <w:p w14:paraId="36B25909" w14:textId="77777777" w:rsidR="004429D4" w:rsidRDefault="004429D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Százalékszámítási feladatok</w:t>
      </w:r>
    </w:p>
    <w:p w14:paraId="6AB5968D" w14:textId="65A4F3ED" w:rsidR="004429D4" w:rsidRDefault="00282132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429D4">
        <w:rPr>
          <w:rFonts w:ascii="Times New Roman" w:hAnsi="Times New Roman" w:cs="Times New Roman"/>
          <w:sz w:val="24"/>
          <w:szCs w:val="24"/>
        </w:rPr>
        <w:t xml:space="preserve">gyenlő alapú,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29D4">
        <w:rPr>
          <w:rFonts w:ascii="Times New Roman" w:hAnsi="Times New Roman" w:cs="Times New Roman"/>
          <w:sz w:val="24"/>
          <w:szCs w:val="24"/>
        </w:rPr>
        <w:t>kitevőjű hatványok szorzása, osztása, hatvány hatványozása</w:t>
      </w:r>
    </w:p>
    <w:p w14:paraId="6A83D983" w14:textId="342F8741" w:rsidR="004429D4" w:rsidRDefault="004429D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Legkisebb közös többszörös</w:t>
      </w:r>
    </w:p>
    <w:p w14:paraId="1E6485E8" w14:textId="459DC96A" w:rsidR="004429D4" w:rsidRPr="004429D4" w:rsidRDefault="004429D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Számok normál alakja</w:t>
      </w:r>
      <w:r w:rsidR="00282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C8860" w14:textId="77777777" w:rsidR="00EB5219" w:rsidRPr="00EB5219" w:rsidRDefault="00EB5219" w:rsidP="00EB521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F8B75F" w14:textId="24EADAF9" w:rsidR="00EB5219" w:rsidRPr="00883DDA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DDA">
        <w:rPr>
          <w:rFonts w:ascii="Times New Roman" w:hAnsi="Times New Roman" w:cs="Times New Roman"/>
          <w:b/>
          <w:sz w:val="24"/>
          <w:szCs w:val="24"/>
        </w:rPr>
        <w:t>témakör:</w:t>
      </w:r>
      <w:r w:rsidR="00ED6AF0" w:rsidRPr="00883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DDA" w:rsidRPr="00883DDA">
        <w:rPr>
          <w:rFonts w:ascii="Times New Roman" w:hAnsi="Times New Roman" w:cs="Times New Roman"/>
          <w:b/>
          <w:sz w:val="24"/>
          <w:szCs w:val="24"/>
        </w:rPr>
        <w:t>Algebrai kifejezések</w:t>
      </w:r>
    </w:p>
    <w:p w14:paraId="02D2C53A" w14:textId="7BF2BDC9" w:rsidR="00ED6AF0" w:rsidRDefault="00883DDA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83DDA">
        <w:rPr>
          <w:rFonts w:ascii="Times New Roman" w:hAnsi="Times New Roman" w:cs="Times New Roman"/>
          <w:bCs/>
          <w:sz w:val="24"/>
          <w:szCs w:val="24"/>
        </w:rPr>
        <w:t>Algebrai kifejezések</w:t>
      </w:r>
      <w:r>
        <w:rPr>
          <w:rFonts w:ascii="Times New Roman" w:hAnsi="Times New Roman" w:cs="Times New Roman"/>
          <w:bCs/>
          <w:sz w:val="24"/>
          <w:szCs w:val="24"/>
        </w:rPr>
        <w:t xml:space="preserve"> helyettesítési értéke, műveleti sorrend</w:t>
      </w:r>
    </w:p>
    <w:p w14:paraId="2A67CD65" w14:textId="7D371638" w:rsidR="00883DDA" w:rsidRDefault="00883DDA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Egytagú és többtagú algebrai kifejezések</w:t>
      </w:r>
    </w:p>
    <w:p w14:paraId="455C4BEB" w14:textId="0DC44677" w:rsidR="00883DDA" w:rsidRDefault="00883DDA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Egynemű a</w:t>
      </w:r>
      <w:r w:rsidRPr="00883DDA">
        <w:rPr>
          <w:rFonts w:ascii="Times New Roman" w:hAnsi="Times New Roman" w:cs="Times New Roman"/>
          <w:bCs/>
          <w:sz w:val="24"/>
          <w:szCs w:val="24"/>
        </w:rPr>
        <w:t>lgebrai kifejezések</w:t>
      </w:r>
      <w:r>
        <w:rPr>
          <w:rFonts w:ascii="Times New Roman" w:hAnsi="Times New Roman" w:cs="Times New Roman"/>
          <w:bCs/>
          <w:sz w:val="24"/>
          <w:szCs w:val="24"/>
        </w:rPr>
        <w:t xml:space="preserve"> összevonása</w:t>
      </w:r>
    </w:p>
    <w:p w14:paraId="3DD00817" w14:textId="01BA7BD0" w:rsidR="00883DDA" w:rsidRDefault="00883DDA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83DDA">
        <w:rPr>
          <w:rFonts w:ascii="Times New Roman" w:hAnsi="Times New Roman" w:cs="Times New Roman"/>
          <w:bCs/>
          <w:sz w:val="24"/>
          <w:szCs w:val="24"/>
        </w:rPr>
        <w:t>Egytagú algebrai kifejezések</w:t>
      </w:r>
      <w:r>
        <w:rPr>
          <w:rFonts w:ascii="Times New Roman" w:hAnsi="Times New Roman" w:cs="Times New Roman"/>
          <w:bCs/>
          <w:sz w:val="24"/>
          <w:szCs w:val="24"/>
        </w:rPr>
        <w:t xml:space="preserve"> szorzása, osztása</w:t>
      </w:r>
    </w:p>
    <w:p w14:paraId="6A2C7E9A" w14:textId="6CAC1B66" w:rsidR="00883DDA" w:rsidRPr="00883DDA" w:rsidRDefault="00883DDA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83DDA">
        <w:rPr>
          <w:rFonts w:ascii="Times New Roman" w:hAnsi="Times New Roman" w:cs="Times New Roman"/>
          <w:bCs/>
          <w:sz w:val="24"/>
          <w:szCs w:val="24"/>
        </w:rPr>
        <w:t>Algebrai kifejezések szorzat és összeg alakja</w:t>
      </w:r>
    </w:p>
    <w:p w14:paraId="28AE843A" w14:textId="77777777" w:rsidR="000C28EF" w:rsidRDefault="000C28EF" w:rsidP="000C28EF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4B44970" w14:textId="47432A7D" w:rsidR="000C28EF" w:rsidRPr="00883DDA" w:rsidRDefault="000C28EF" w:rsidP="000C28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DD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883DDA" w:rsidRPr="00883DDA">
        <w:rPr>
          <w:rFonts w:ascii="Times New Roman" w:hAnsi="Times New Roman" w:cs="Times New Roman"/>
          <w:b/>
          <w:sz w:val="24"/>
          <w:szCs w:val="24"/>
        </w:rPr>
        <w:t>Egyenletek</w:t>
      </w:r>
      <w:r w:rsidR="00883DDA">
        <w:rPr>
          <w:rFonts w:ascii="Times New Roman" w:hAnsi="Times New Roman" w:cs="Times New Roman"/>
          <w:b/>
          <w:sz w:val="24"/>
          <w:szCs w:val="24"/>
        </w:rPr>
        <w:t xml:space="preserve"> egyenlőtlenségek</w:t>
      </w:r>
    </w:p>
    <w:p w14:paraId="3F0F27F1" w14:textId="13658417" w:rsidR="000C28EF" w:rsidRDefault="00883DDA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Zárójeles és törtes e</w:t>
      </w:r>
      <w:r w:rsidRPr="00883DDA">
        <w:rPr>
          <w:rFonts w:ascii="Times New Roman" w:hAnsi="Times New Roman" w:cs="Times New Roman"/>
          <w:bCs/>
          <w:sz w:val="24"/>
          <w:szCs w:val="24"/>
        </w:rPr>
        <w:t>gyenletek megoldása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mérlegelvvel</w:t>
      </w:r>
      <w:r w:rsidR="0065764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8892153" w14:textId="5B7A9A62" w:rsidR="0065764A" w:rsidRDefault="0065764A" w:rsidP="0065764A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egyszerűbb egyenletek ellenőrzése</w:t>
      </w:r>
    </w:p>
    <w:p w14:paraId="5C5D64EF" w14:textId="2CACFD27" w:rsidR="00883DDA" w:rsidRDefault="0065764A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Szöveges feladatok megoldása egyenlettel</w:t>
      </w:r>
    </w:p>
    <w:p w14:paraId="03789C36" w14:textId="4668E3A5" w:rsidR="0065764A" w:rsidRDefault="0065764A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Egyenlőtlenségek megoldása mérlegelvvel, ellenőrzés</w:t>
      </w:r>
    </w:p>
    <w:p w14:paraId="3F1E428F" w14:textId="1268449A" w:rsidR="000C28EF" w:rsidRDefault="000C28EF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1C749A" w14:textId="6FB21BAC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DC8C9F" w14:textId="53DFCC24" w:rsidR="00644566" w:rsidRDefault="006445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F9F6C4C" w14:textId="77777777" w:rsidR="00644566" w:rsidRPr="00EB5219" w:rsidRDefault="00644566" w:rsidP="00644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520A95EC" w14:textId="77777777" w:rsidR="00644566" w:rsidRPr="00EB5219" w:rsidRDefault="00644566" w:rsidP="00644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>: ma</w:t>
      </w:r>
      <w:r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7B265161" w14:textId="77777777" w:rsidR="00644566" w:rsidRPr="00EB5219" w:rsidRDefault="00644566" w:rsidP="00644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.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080CDD7E" w14:textId="77777777" w:rsidR="00644566" w:rsidRDefault="00644566" w:rsidP="00644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7099E9EF" w14:textId="77777777" w:rsidR="00644566" w:rsidRDefault="00644566" w:rsidP="006445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B07ABF" w14:textId="77777777" w:rsidR="00644566" w:rsidRDefault="00644566" w:rsidP="006445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61D438" w14:textId="77777777" w:rsidR="00644566" w:rsidRPr="006A5C28" w:rsidRDefault="00644566" w:rsidP="00644566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C28">
        <w:rPr>
          <w:rFonts w:ascii="Times New Roman" w:hAnsi="Times New Roman" w:cs="Times New Roman"/>
          <w:b/>
          <w:sz w:val="24"/>
          <w:szCs w:val="24"/>
        </w:rPr>
        <w:t>témakör: Síkgeometria I.</w:t>
      </w:r>
    </w:p>
    <w:p w14:paraId="70173238" w14:textId="77777777" w:rsidR="00644566" w:rsidRDefault="00644566" w:rsidP="0064456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Tengelyes tükrözés</w:t>
      </w:r>
    </w:p>
    <w:p w14:paraId="44EE924B" w14:textId="77777777" w:rsidR="00644566" w:rsidRDefault="00644566" w:rsidP="0064456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Középpontos tükrözés</w:t>
      </w:r>
    </w:p>
    <w:p w14:paraId="0F6F1C25" w14:textId="77777777" w:rsidR="00644566" w:rsidRDefault="00644566" w:rsidP="0064456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Szögpárok</w:t>
      </w:r>
    </w:p>
    <w:p w14:paraId="34976333" w14:textId="77777777" w:rsidR="00644566" w:rsidRDefault="00644566" w:rsidP="0064456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háromszög belső- és külső szögeinek összege, külsőszög tétel</w:t>
      </w:r>
    </w:p>
    <w:p w14:paraId="2EC5785D" w14:textId="77777777" w:rsidR="00644566" w:rsidRDefault="00644566" w:rsidP="0064456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paralelogramma, és a trapéz tulajdonságai alapján szögeik meghatározása </w:t>
      </w:r>
    </w:p>
    <w:p w14:paraId="68A763A5" w14:textId="77777777" w:rsidR="00644566" w:rsidRDefault="00644566" w:rsidP="006445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A6A54D" w14:textId="77777777" w:rsidR="00644566" w:rsidRPr="006A5C28" w:rsidRDefault="00644566" w:rsidP="00644566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C28">
        <w:rPr>
          <w:rFonts w:ascii="Times New Roman" w:hAnsi="Times New Roman" w:cs="Times New Roman"/>
          <w:b/>
          <w:sz w:val="24"/>
          <w:szCs w:val="24"/>
        </w:rPr>
        <w:t>témakör: Halmazok, kombinatorika</w:t>
      </w:r>
    </w:p>
    <w:p w14:paraId="2C207E8C" w14:textId="77777777" w:rsidR="00644566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0CD1">
        <w:rPr>
          <w:rFonts w:ascii="Times New Roman" w:hAnsi="Times New Roman" w:cs="Times New Roman"/>
          <w:bCs/>
          <w:sz w:val="24"/>
          <w:szCs w:val="24"/>
        </w:rPr>
        <w:t>Halmazok, részhalmazok</w:t>
      </w:r>
      <w:r>
        <w:rPr>
          <w:rFonts w:ascii="Times New Roman" w:hAnsi="Times New Roman" w:cs="Times New Roman"/>
          <w:bCs/>
          <w:sz w:val="24"/>
          <w:szCs w:val="24"/>
        </w:rPr>
        <w:t>, komplementer halmaz</w:t>
      </w:r>
    </w:p>
    <w:p w14:paraId="75A39932" w14:textId="77777777" w:rsidR="00644566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Halmazműveletek: metszet, egyesítés</w:t>
      </w:r>
    </w:p>
    <w:p w14:paraId="2039194A" w14:textId="77777777" w:rsidR="00644566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Halmaz elemeinek meghatározása</w:t>
      </w:r>
    </w:p>
    <w:p w14:paraId="498BE4C1" w14:textId="77777777" w:rsidR="00644566" w:rsidRPr="00C90CD1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Kombinatorika: </w:t>
      </w:r>
      <w:r w:rsidRPr="00C90CD1">
        <w:rPr>
          <w:rFonts w:ascii="Times New Roman" w:hAnsi="Times New Roman" w:cs="Times New Roman"/>
          <w:bCs/>
          <w:sz w:val="24"/>
          <w:szCs w:val="24"/>
        </w:rPr>
        <w:t xml:space="preserve">összes eset </w:t>
      </w:r>
      <w:r>
        <w:rPr>
          <w:rFonts w:ascii="Times New Roman" w:hAnsi="Times New Roman" w:cs="Times New Roman"/>
          <w:bCs/>
          <w:sz w:val="24"/>
          <w:szCs w:val="24"/>
        </w:rPr>
        <w:t>összeszámlálása</w:t>
      </w:r>
    </w:p>
    <w:p w14:paraId="16D394C9" w14:textId="77777777" w:rsidR="00644566" w:rsidRPr="00C90CD1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90CD1">
        <w:rPr>
          <w:rFonts w:ascii="Times New Roman" w:hAnsi="Times New Roman" w:cs="Times New Roman"/>
          <w:bCs/>
          <w:sz w:val="24"/>
          <w:szCs w:val="24"/>
        </w:rPr>
        <w:t>orba rendezés kör mentén is</w:t>
      </w:r>
    </w:p>
    <w:p w14:paraId="4DFFA03C" w14:textId="77777777" w:rsidR="00644566" w:rsidRPr="00C90CD1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Esetek </w:t>
      </w:r>
      <w:r w:rsidRPr="00C90CD1">
        <w:rPr>
          <w:rFonts w:ascii="Times New Roman" w:hAnsi="Times New Roman" w:cs="Times New Roman"/>
          <w:bCs/>
          <w:sz w:val="24"/>
          <w:szCs w:val="24"/>
        </w:rPr>
        <w:t>meg</w:t>
      </w:r>
      <w:r>
        <w:rPr>
          <w:rFonts w:ascii="Times New Roman" w:hAnsi="Times New Roman" w:cs="Times New Roman"/>
          <w:bCs/>
          <w:sz w:val="24"/>
          <w:szCs w:val="24"/>
        </w:rPr>
        <w:t xml:space="preserve">határozása </w:t>
      </w:r>
      <w:r w:rsidRPr="00C90CD1">
        <w:rPr>
          <w:rFonts w:ascii="Times New Roman" w:hAnsi="Times New Roman" w:cs="Times New Roman"/>
          <w:bCs/>
          <w:sz w:val="24"/>
          <w:szCs w:val="24"/>
        </w:rPr>
        <w:t>a sorrend figyelembevételével és anélkül</w:t>
      </w:r>
    </w:p>
    <w:p w14:paraId="62B306FF" w14:textId="77777777" w:rsidR="00644566" w:rsidRPr="00C90CD1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90CD1">
        <w:rPr>
          <w:rFonts w:ascii="Times New Roman" w:hAnsi="Times New Roman" w:cs="Times New Roman"/>
          <w:bCs/>
          <w:sz w:val="24"/>
          <w:szCs w:val="24"/>
        </w:rPr>
        <w:t>áblázat, ágrajz, szisztematikus felsorolás</w:t>
      </w:r>
    </w:p>
    <w:p w14:paraId="09203F61" w14:textId="77777777" w:rsidR="00644566" w:rsidRDefault="00644566" w:rsidP="006445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C1E71" w14:textId="77777777" w:rsidR="00644566" w:rsidRPr="009865FA" w:rsidRDefault="00644566" w:rsidP="00644566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5F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865FA">
        <w:rPr>
          <w:rFonts w:ascii="Times New Roman" w:hAnsi="Times New Roman" w:cs="Times New Roman"/>
          <w:b/>
          <w:sz w:val="24"/>
          <w:szCs w:val="24"/>
        </w:rPr>
        <w:t xml:space="preserve"> függvén</w:t>
      </w:r>
      <w:r>
        <w:rPr>
          <w:rFonts w:ascii="Times New Roman" w:hAnsi="Times New Roman" w:cs="Times New Roman"/>
          <w:b/>
          <w:sz w:val="24"/>
          <w:szCs w:val="24"/>
        </w:rPr>
        <w:t>y fogalma</w:t>
      </w:r>
    </w:p>
    <w:p w14:paraId="7898A359" w14:textId="77777777" w:rsidR="00644566" w:rsidRPr="00AC3773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C3773">
        <w:rPr>
          <w:rFonts w:ascii="Times New Roman" w:hAnsi="Times New Roman" w:cs="Times New Roman"/>
          <w:bCs/>
          <w:sz w:val="24"/>
          <w:szCs w:val="24"/>
        </w:rPr>
        <w:t>z egyenes és a fordított arányosság</w:t>
      </w:r>
      <w:r>
        <w:rPr>
          <w:rFonts w:ascii="Times New Roman" w:hAnsi="Times New Roman" w:cs="Times New Roman"/>
          <w:bCs/>
          <w:sz w:val="24"/>
          <w:szCs w:val="24"/>
        </w:rPr>
        <w:t xml:space="preserve"> felismerése szöveg, illetve összetartozó értékpárok alapján </w:t>
      </w:r>
    </w:p>
    <w:p w14:paraId="12BF866B" w14:textId="77777777" w:rsidR="00644566" w:rsidRPr="00AC3773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AC3773">
        <w:rPr>
          <w:rFonts w:ascii="Times New Roman" w:hAnsi="Times New Roman" w:cs="Times New Roman"/>
          <w:bCs/>
          <w:sz w:val="24"/>
          <w:szCs w:val="24"/>
        </w:rPr>
        <w:t xml:space="preserve">gyenes arányosság </w:t>
      </w:r>
      <w:r>
        <w:rPr>
          <w:rFonts w:ascii="Times New Roman" w:hAnsi="Times New Roman" w:cs="Times New Roman"/>
          <w:bCs/>
          <w:sz w:val="24"/>
          <w:szCs w:val="24"/>
        </w:rPr>
        <w:t>ábrázolása</w:t>
      </w:r>
    </w:p>
    <w:p w14:paraId="58947EBA" w14:textId="77777777" w:rsidR="00644566" w:rsidRDefault="00644566" w:rsidP="00644566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5C28">
        <w:rPr>
          <w:rFonts w:ascii="Times New Roman" w:hAnsi="Times New Roman" w:cs="Times New Roman"/>
          <w:bCs/>
          <w:sz w:val="24"/>
          <w:szCs w:val="24"/>
        </w:rPr>
        <w:t>Értéktáblázatok adatainak grafikus ábrázolása</w:t>
      </w:r>
    </w:p>
    <w:p w14:paraId="4BA76375" w14:textId="77777777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A96B708" w14:textId="5445B79D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A1DC54" w14:textId="77777777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72825" w14:textId="300BD801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6A598E" w14:textId="77FA8974" w:rsidR="00DD591A" w:rsidRDefault="00DD591A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D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41D"/>
    <w:multiLevelType w:val="hybridMultilevel"/>
    <w:tmpl w:val="F2C29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51D3"/>
    <w:multiLevelType w:val="hybridMultilevel"/>
    <w:tmpl w:val="AB5A51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422B0"/>
    <w:multiLevelType w:val="hybridMultilevel"/>
    <w:tmpl w:val="DC08D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056BC"/>
    <w:multiLevelType w:val="hybridMultilevel"/>
    <w:tmpl w:val="7046BF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90EB0"/>
    <w:multiLevelType w:val="hybridMultilevel"/>
    <w:tmpl w:val="85CE9CAC"/>
    <w:lvl w:ilvl="0" w:tplc="D7E883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A09BD"/>
    <w:multiLevelType w:val="hybridMultilevel"/>
    <w:tmpl w:val="90A23E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D1BE0"/>
    <w:multiLevelType w:val="hybridMultilevel"/>
    <w:tmpl w:val="46DE39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0D400A"/>
    <w:multiLevelType w:val="hybridMultilevel"/>
    <w:tmpl w:val="0A78E0BA"/>
    <w:lvl w:ilvl="0" w:tplc="28B6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F418D"/>
    <w:multiLevelType w:val="hybridMultilevel"/>
    <w:tmpl w:val="14382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57561"/>
    <w:multiLevelType w:val="hybridMultilevel"/>
    <w:tmpl w:val="75E8D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4F3611"/>
    <w:multiLevelType w:val="hybridMultilevel"/>
    <w:tmpl w:val="B68EFB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C28EF"/>
    <w:rsid w:val="001778FE"/>
    <w:rsid w:val="001943C3"/>
    <w:rsid w:val="001D29C3"/>
    <w:rsid w:val="002646A7"/>
    <w:rsid w:val="00282132"/>
    <w:rsid w:val="00327A28"/>
    <w:rsid w:val="00362FEE"/>
    <w:rsid w:val="004429D4"/>
    <w:rsid w:val="00447DB1"/>
    <w:rsid w:val="00574390"/>
    <w:rsid w:val="006007A3"/>
    <w:rsid w:val="00644566"/>
    <w:rsid w:val="0065764A"/>
    <w:rsid w:val="00834EC2"/>
    <w:rsid w:val="008647D8"/>
    <w:rsid w:val="00883DDA"/>
    <w:rsid w:val="008B0385"/>
    <w:rsid w:val="00985AF6"/>
    <w:rsid w:val="009865FA"/>
    <w:rsid w:val="00AA5EA1"/>
    <w:rsid w:val="00AC3773"/>
    <w:rsid w:val="00C90CD1"/>
    <w:rsid w:val="00D0165F"/>
    <w:rsid w:val="00DD591A"/>
    <w:rsid w:val="00E11E0B"/>
    <w:rsid w:val="00EA27D2"/>
    <w:rsid w:val="00EB5219"/>
    <w:rsid w:val="00ED6AF0"/>
    <w:rsid w:val="00FB7554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DAB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EB5219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link w:val="Listaszerbekezds"/>
    <w:uiPriority w:val="34"/>
    <w:locked/>
    <w:rsid w:val="00C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3</cp:revision>
  <dcterms:created xsi:type="dcterms:W3CDTF">2022-06-21T07:37:00Z</dcterms:created>
  <dcterms:modified xsi:type="dcterms:W3CDTF">2022-06-21T07:38:00Z</dcterms:modified>
</cp:coreProperties>
</file>