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27" w:rsidRPr="009E3F03" w:rsidRDefault="00672527" w:rsidP="00672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F03">
        <w:rPr>
          <w:rFonts w:ascii="Times New Roman" w:hAnsi="Times New Roman" w:cs="Times New Roman"/>
          <w:b/>
          <w:sz w:val="24"/>
          <w:szCs w:val="24"/>
        </w:rPr>
        <w:t>TANULMÁNYOK ALATTI VIZSGAKÖVETEMÉNYEK</w:t>
      </w:r>
    </w:p>
    <w:p w:rsidR="00672527" w:rsidRPr="009E3F03" w:rsidRDefault="00672527" w:rsidP="00672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F03">
        <w:rPr>
          <w:rFonts w:ascii="Times New Roman" w:hAnsi="Times New Roman" w:cs="Times New Roman"/>
          <w:b/>
          <w:sz w:val="24"/>
          <w:szCs w:val="24"/>
        </w:rPr>
        <w:t>VIZUÁLIS KULTÚRA</w:t>
      </w:r>
    </w:p>
    <w:p w:rsidR="00672527" w:rsidRPr="009E3F03" w:rsidRDefault="00672527" w:rsidP="00672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F03">
        <w:rPr>
          <w:rFonts w:ascii="Times New Roman" w:hAnsi="Times New Roman" w:cs="Times New Roman"/>
          <w:b/>
          <w:sz w:val="24"/>
          <w:szCs w:val="24"/>
        </w:rPr>
        <w:t>4. ÉVFOLYAM 1. FÉLÉV</w:t>
      </w:r>
    </w:p>
    <w:p w:rsidR="00672527" w:rsidRPr="009E3F03" w:rsidRDefault="00672527" w:rsidP="006725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E3F03">
        <w:rPr>
          <w:rFonts w:ascii="Times New Roman" w:eastAsia="Calibri" w:hAnsi="Times New Roman" w:cs="Times New Roman"/>
          <w:b/>
          <w:sz w:val="24"/>
          <w:szCs w:val="24"/>
        </w:rPr>
        <w:t>vizsga</w:t>
      </w:r>
      <w:proofErr w:type="gramEnd"/>
      <w:r w:rsidRPr="009E3F03">
        <w:rPr>
          <w:rFonts w:ascii="Times New Roman" w:eastAsia="Calibri" w:hAnsi="Times New Roman" w:cs="Times New Roman"/>
          <w:b/>
          <w:sz w:val="24"/>
          <w:szCs w:val="24"/>
        </w:rPr>
        <w:t xml:space="preserve"> típusa: </w:t>
      </w:r>
      <w:r w:rsidR="00D4221F">
        <w:rPr>
          <w:rFonts w:ascii="Times New Roman" w:eastAsia="Calibri" w:hAnsi="Times New Roman" w:cs="Times New Roman"/>
          <w:b/>
          <w:sz w:val="24"/>
          <w:szCs w:val="24"/>
        </w:rPr>
        <w:t>gyakorlati</w:t>
      </w:r>
    </w:p>
    <w:p w:rsidR="00672527" w:rsidRPr="009E3F03" w:rsidRDefault="00672527" w:rsidP="00672527">
      <w:pPr>
        <w:rPr>
          <w:rFonts w:ascii="Times New Roman" w:hAnsi="Times New Roman" w:cs="Times New Roman"/>
          <w:b/>
          <w:sz w:val="24"/>
          <w:szCs w:val="24"/>
        </w:rPr>
      </w:pPr>
    </w:p>
    <w:p w:rsidR="00672527" w:rsidRPr="006705A3" w:rsidRDefault="00672527" w:rsidP="006705A3">
      <w:pPr>
        <w:pStyle w:val="Listaszerbekezds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705A3">
        <w:rPr>
          <w:rFonts w:ascii="Times New Roman" w:hAnsi="Times New Roman" w:cs="Times New Roman"/>
          <w:b/>
          <w:sz w:val="24"/>
          <w:szCs w:val="24"/>
        </w:rPr>
        <w:t>TÉMAKÖR: SÍKBELI ÉS TÉRBELI ALKOTÁSOK</w:t>
      </w:r>
    </w:p>
    <w:p w:rsidR="00672527" w:rsidRPr="009E3F03" w:rsidRDefault="00672527" w:rsidP="0054493B">
      <w:pPr>
        <w:pStyle w:val="Listaszerbekezds"/>
        <w:numPr>
          <w:ilvl w:val="0"/>
          <w:numId w:val="15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E3F03">
        <w:rPr>
          <w:rFonts w:ascii="Times New Roman" w:hAnsi="Times New Roman" w:cs="Times New Roman"/>
          <w:sz w:val="24"/>
          <w:szCs w:val="24"/>
        </w:rPr>
        <w:t>Élmények, elképzelt vagy hallott történetek, (pl. álmok, családi események, osztálykirándulás, szüret) részleteinek megjelenítése különböző vizuális eszközökkel</w:t>
      </w:r>
    </w:p>
    <w:p w:rsidR="00672527" w:rsidRPr="009E3F03" w:rsidRDefault="00672527" w:rsidP="00672527">
      <w:pPr>
        <w:pStyle w:val="Listaszerbekezds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72527" w:rsidRPr="009E3F03" w:rsidRDefault="00672527" w:rsidP="006705A3">
      <w:pPr>
        <w:pStyle w:val="Listaszerbekezds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E3F03">
        <w:rPr>
          <w:rFonts w:ascii="Times New Roman" w:hAnsi="Times New Roman" w:cs="Times New Roman"/>
          <w:b/>
          <w:sz w:val="24"/>
          <w:szCs w:val="24"/>
        </w:rPr>
        <w:t>TÉMAKÖR: VIZUÁLIS INFORMÁCIÓ</w:t>
      </w:r>
    </w:p>
    <w:p w:rsidR="00672527" w:rsidRPr="009E3F03" w:rsidRDefault="00672527" w:rsidP="0054493B">
      <w:pPr>
        <w:pStyle w:val="Listaszerbekezds"/>
        <w:numPr>
          <w:ilvl w:val="0"/>
          <w:numId w:val="15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E3F03">
        <w:rPr>
          <w:rFonts w:ascii="Times New Roman" w:hAnsi="Times New Roman" w:cs="Times New Roman"/>
          <w:sz w:val="24"/>
          <w:szCs w:val="24"/>
        </w:rPr>
        <w:t>Egy valós vagy képzeletbeli tárgy vagy jelenség (pl. bűvös kocka, ünnepkörök, napfogyatkozás) számára plakát, szórólap tervezése, kivitelezése a kép és szöveg együttes alkalmazásával, a figyelem és érdeklődés felkeltése céljából</w:t>
      </w:r>
    </w:p>
    <w:p w:rsidR="00672527" w:rsidRPr="009E3F03" w:rsidRDefault="00672527" w:rsidP="00672527">
      <w:pPr>
        <w:pStyle w:val="Listaszerbekezds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72527" w:rsidRPr="009E3F03" w:rsidRDefault="00672527" w:rsidP="006705A3">
      <w:pPr>
        <w:pStyle w:val="Listaszerbekezds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E3F03">
        <w:rPr>
          <w:rFonts w:ascii="Times New Roman" w:hAnsi="Times New Roman" w:cs="Times New Roman"/>
          <w:b/>
          <w:sz w:val="24"/>
          <w:szCs w:val="24"/>
        </w:rPr>
        <w:t>TÉMAKÖR: MÉDIAHASZNÁLAT</w:t>
      </w:r>
    </w:p>
    <w:p w:rsidR="00672527" w:rsidRPr="009E3F03" w:rsidRDefault="00672527" w:rsidP="0054493B">
      <w:pPr>
        <w:pStyle w:val="Listaszerbekezds"/>
        <w:numPr>
          <w:ilvl w:val="0"/>
          <w:numId w:val="15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E3F03">
        <w:rPr>
          <w:rFonts w:ascii="Times New Roman" w:hAnsi="Times New Roman" w:cs="Times New Roman"/>
          <w:sz w:val="24"/>
          <w:szCs w:val="24"/>
        </w:rPr>
        <w:t xml:space="preserve">Fogyasztásra ösztönző különböző reklámanyagok (pl. szórólap, óriásplakát, reklámújság, tv reklám) elemzése tanári segítséggel </w:t>
      </w:r>
    </w:p>
    <w:p w:rsidR="00672527" w:rsidRPr="009E3F03" w:rsidRDefault="00672527" w:rsidP="00672527">
      <w:pPr>
        <w:pStyle w:val="Listaszerbekezds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72527" w:rsidRPr="009E3F03" w:rsidRDefault="00672527" w:rsidP="006705A3">
      <w:pPr>
        <w:pStyle w:val="Listaszerbekezds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E3F03">
        <w:rPr>
          <w:rFonts w:ascii="Times New Roman" w:hAnsi="Times New Roman" w:cs="Times New Roman"/>
          <w:b/>
          <w:sz w:val="24"/>
          <w:szCs w:val="24"/>
        </w:rPr>
        <w:t>TÉMAKÖR: ÁLLÓ-ÉS MOZGÓKÉP</w:t>
      </w:r>
    </w:p>
    <w:p w:rsidR="00672527" w:rsidRPr="009E3F03" w:rsidRDefault="00672527" w:rsidP="0054493B">
      <w:pPr>
        <w:pStyle w:val="Listaszerbekezds"/>
        <w:numPr>
          <w:ilvl w:val="0"/>
          <w:numId w:val="15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E3F03">
        <w:rPr>
          <w:rFonts w:ascii="Times New Roman" w:hAnsi="Times New Roman" w:cs="Times New Roman"/>
          <w:sz w:val="24"/>
          <w:szCs w:val="24"/>
        </w:rPr>
        <w:t>Saját történet kitalálása és vizuális megjelenítése (pl. képregény)</w:t>
      </w:r>
    </w:p>
    <w:p w:rsidR="00672527" w:rsidRPr="009E3F03" w:rsidRDefault="00672527" w:rsidP="00672527">
      <w:pPr>
        <w:pStyle w:val="Listaszerbekezds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72527" w:rsidRPr="009E3F03" w:rsidRDefault="00672527" w:rsidP="006705A3">
      <w:pPr>
        <w:pStyle w:val="Listaszerbekezds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E3F03">
        <w:rPr>
          <w:rFonts w:ascii="Times New Roman" w:hAnsi="Times New Roman" w:cs="Times New Roman"/>
          <w:b/>
          <w:sz w:val="24"/>
          <w:szCs w:val="24"/>
        </w:rPr>
        <w:t>TÉMAKÖR: TERMÉSZETES ÉS MESTERSÉGES KÖRNYEZET - VALÓS ÉS KITALÁLT</w:t>
      </w:r>
    </w:p>
    <w:p w:rsidR="00672527" w:rsidRPr="009E3F03" w:rsidRDefault="00672527" w:rsidP="0054493B">
      <w:pPr>
        <w:pStyle w:val="Listaszerbekezds"/>
        <w:numPr>
          <w:ilvl w:val="0"/>
          <w:numId w:val="15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E3F03">
        <w:rPr>
          <w:rFonts w:ascii="Times New Roman" w:hAnsi="Times New Roman" w:cs="Times New Roman"/>
          <w:sz w:val="24"/>
          <w:szCs w:val="24"/>
        </w:rPr>
        <w:t>Csomagolás tervezése, kivitelezése valós vagy képzeletbeli tárgy, dolog (pl. mobiltelefon, szemüveg, sütemény, hétmérföldes csizma, élet vize) számára a tárgy legfontosabb sajátosságainak (pl. forma, anyag) megtartásával és vizuális érzékeltetésével</w:t>
      </w:r>
    </w:p>
    <w:p w:rsidR="00672527" w:rsidRPr="009E3F03" w:rsidRDefault="00672527" w:rsidP="00672527">
      <w:pPr>
        <w:pStyle w:val="Listaszerbekezds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72527" w:rsidRPr="009E3F03" w:rsidRDefault="00672527" w:rsidP="006705A3">
      <w:pPr>
        <w:pStyle w:val="Listaszerbekezds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E3F03">
        <w:rPr>
          <w:rFonts w:ascii="Times New Roman" w:hAnsi="Times New Roman" w:cs="Times New Roman"/>
          <w:b/>
          <w:sz w:val="24"/>
          <w:szCs w:val="24"/>
        </w:rPr>
        <w:t>TÉMAKÖR: TERMÉSZETES ÉS MESTERSÉGES KÖRNYEZET – KÖZVETLEN KÖRNYEZET</w:t>
      </w:r>
    </w:p>
    <w:p w:rsidR="00672527" w:rsidRPr="009E3F03" w:rsidRDefault="00672527" w:rsidP="0054493B">
      <w:pPr>
        <w:pStyle w:val="Listaszerbekezds"/>
        <w:numPr>
          <w:ilvl w:val="0"/>
          <w:numId w:val="15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E3F03">
        <w:rPr>
          <w:rFonts w:ascii="Times New Roman" w:hAnsi="Times New Roman" w:cs="Times New Roman"/>
          <w:sz w:val="24"/>
          <w:szCs w:val="24"/>
        </w:rPr>
        <w:t xml:space="preserve">Évszakoknak megfelelően természeti formákból való kép- és tárgyalkotás (pl. ősz: őszi terméslények, termésbábok levelekből, tárgyalkotás őszi termésekből; tél: tobozokból karácsonyfa, betlehemi figurák készítése, </w:t>
      </w:r>
      <w:proofErr w:type="spellStart"/>
      <w:r w:rsidRPr="009E3F03">
        <w:rPr>
          <w:rFonts w:ascii="Times New Roman" w:hAnsi="Times New Roman" w:cs="Times New Roman"/>
          <w:sz w:val="24"/>
          <w:szCs w:val="24"/>
        </w:rPr>
        <w:t>hószobor</w:t>
      </w:r>
      <w:proofErr w:type="spellEnd"/>
      <w:r w:rsidRPr="009E3F03">
        <w:rPr>
          <w:rFonts w:ascii="Times New Roman" w:hAnsi="Times New Roman" w:cs="Times New Roman"/>
          <w:sz w:val="24"/>
          <w:szCs w:val="24"/>
        </w:rPr>
        <w:t xml:space="preserve"> építése; tavasz: virágtündérek, virágbábok, koszorúk, virágszőnyeg)</w:t>
      </w:r>
    </w:p>
    <w:p w:rsidR="00672527" w:rsidRPr="003B1E7A" w:rsidRDefault="00672527" w:rsidP="00672527">
      <w:pPr>
        <w:rPr>
          <w:rFonts w:ascii="Times New Roman" w:hAnsi="Times New Roman" w:cs="Times New Roman"/>
          <w:sz w:val="24"/>
          <w:szCs w:val="24"/>
        </w:rPr>
      </w:pPr>
    </w:p>
    <w:p w:rsidR="00672527" w:rsidRDefault="00672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2527" w:rsidRPr="004730F7" w:rsidRDefault="00672527" w:rsidP="006725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F7">
        <w:rPr>
          <w:rFonts w:ascii="Times New Roman" w:hAnsi="Times New Roman" w:cs="Times New Roman"/>
          <w:b/>
          <w:sz w:val="24"/>
          <w:szCs w:val="24"/>
        </w:rPr>
        <w:lastRenderedPageBreak/>
        <w:t>TANULMÁNYOK ALATTI VIZSGAKÖVETEMÉNYEK</w:t>
      </w:r>
    </w:p>
    <w:p w:rsidR="00672527" w:rsidRPr="004730F7" w:rsidRDefault="00672527" w:rsidP="006725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F7">
        <w:rPr>
          <w:rFonts w:ascii="Times New Roman" w:hAnsi="Times New Roman" w:cs="Times New Roman"/>
          <w:b/>
          <w:sz w:val="24"/>
          <w:szCs w:val="24"/>
        </w:rPr>
        <w:t>VIZUÁLIS KULTÚRA</w:t>
      </w:r>
    </w:p>
    <w:p w:rsidR="00672527" w:rsidRPr="004730F7" w:rsidRDefault="00672527" w:rsidP="006725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F7">
        <w:rPr>
          <w:rFonts w:ascii="Times New Roman" w:hAnsi="Times New Roman" w:cs="Times New Roman"/>
          <w:b/>
          <w:sz w:val="24"/>
          <w:szCs w:val="24"/>
        </w:rPr>
        <w:t>4. ÉVFOLYAM 2. FÉLÉV</w:t>
      </w:r>
    </w:p>
    <w:p w:rsidR="00672527" w:rsidRPr="004730F7" w:rsidRDefault="00672527" w:rsidP="006725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30F7">
        <w:rPr>
          <w:rFonts w:ascii="Times New Roman" w:eastAsia="Calibri" w:hAnsi="Times New Roman" w:cs="Times New Roman"/>
          <w:b/>
          <w:sz w:val="24"/>
          <w:szCs w:val="24"/>
        </w:rPr>
        <w:t xml:space="preserve">vizsga típusa: </w:t>
      </w:r>
      <w:r w:rsidR="00D4221F">
        <w:rPr>
          <w:rFonts w:ascii="Times New Roman" w:eastAsia="Calibri" w:hAnsi="Times New Roman" w:cs="Times New Roman"/>
          <w:b/>
          <w:sz w:val="24"/>
          <w:szCs w:val="24"/>
        </w:rPr>
        <w:t>gyakorlati</w:t>
      </w:r>
      <w:bookmarkStart w:id="0" w:name="_GoBack"/>
      <w:bookmarkEnd w:id="0"/>
    </w:p>
    <w:p w:rsidR="00672527" w:rsidRPr="004730F7" w:rsidRDefault="00672527" w:rsidP="006725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72527" w:rsidRPr="006705A3" w:rsidRDefault="00672527" w:rsidP="006705A3">
      <w:pPr>
        <w:pStyle w:val="Listaszerbekezds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705A3">
        <w:rPr>
          <w:rFonts w:ascii="Times New Roman" w:hAnsi="Times New Roman" w:cs="Times New Roman"/>
          <w:b/>
          <w:sz w:val="24"/>
          <w:szCs w:val="24"/>
        </w:rPr>
        <w:t>TÉMAKÖR: SÍKBELI ÉS TÉRBELI ALKOTÁSOK</w:t>
      </w:r>
    </w:p>
    <w:p w:rsidR="00672527" w:rsidRPr="004730F7" w:rsidRDefault="00672527" w:rsidP="0054493B">
      <w:pPr>
        <w:pStyle w:val="Listaszerbekezds"/>
        <w:numPr>
          <w:ilvl w:val="0"/>
          <w:numId w:val="16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730F7">
        <w:rPr>
          <w:rFonts w:ascii="Times New Roman" w:hAnsi="Times New Roman" w:cs="Times New Roman"/>
          <w:sz w:val="24"/>
          <w:szCs w:val="24"/>
        </w:rPr>
        <w:t>Saját irodalmi és filmes élményekből származó szereplők jellemzőinek, érzelmeinek, karakterének (pl. gesztusok, viselkedés, öltözék, személyes tárgyak) megfigyelése és feldolgozása különböző játékos (pl. dramatikus, vizuális) feladatokban</w:t>
      </w:r>
    </w:p>
    <w:p w:rsidR="00672527" w:rsidRPr="004730F7" w:rsidRDefault="00672527" w:rsidP="00672527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72527" w:rsidRPr="004730F7" w:rsidRDefault="00672527" w:rsidP="006705A3">
      <w:pPr>
        <w:pStyle w:val="Listaszerbekezds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30F7">
        <w:rPr>
          <w:rFonts w:ascii="Times New Roman" w:hAnsi="Times New Roman" w:cs="Times New Roman"/>
          <w:b/>
          <w:sz w:val="24"/>
          <w:szCs w:val="24"/>
        </w:rPr>
        <w:t>TÉMAKÖR: VIZUÁLIS INFORMÁCIÓ</w:t>
      </w:r>
    </w:p>
    <w:p w:rsidR="00672527" w:rsidRPr="004730F7" w:rsidRDefault="00672527" w:rsidP="0054493B">
      <w:pPr>
        <w:pStyle w:val="Listaszerbekezds"/>
        <w:numPr>
          <w:ilvl w:val="0"/>
          <w:numId w:val="16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730F7">
        <w:rPr>
          <w:rFonts w:ascii="Times New Roman" w:hAnsi="Times New Roman" w:cs="Times New Roman"/>
          <w:sz w:val="24"/>
          <w:szCs w:val="24"/>
        </w:rPr>
        <w:t>Magyar mesékben, mondákban szereplő uralkodók címereinek, zászlóinak gyűjtése és a gyűjtemény rajzos adatainak felhasználása</w:t>
      </w:r>
    </w:p>
    <w:p w:rsidR="00672527" w:rsidRPr="004730F7" w:rsidRDefault="00672527" w:rsidP="00672527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72527" w:rsidRPr="004730F7" w:rsidRDefault="00672527" w:rsidP="006705A3">
      <w:pPr>
        <w:pStyle w:val="Listaszerbekezds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30F7">
        <w:rPr>
          <w:rFonts w:ascii="Times New Roman" w:hAnsi="Times New Roman" w:cs="Times New Roman"/>
          <w:b/>
          <w:sz w:val="24"/>
          <w:szCs w:val="24"/>
        </w:rPr>
        <w:t>TÉMAKÖR: MÉDIAHASZNÁLAT</w:t>
      </w:r>
    </w:p>
    <w:p w:rsidR="00672527" w:rsidRPr="004730F7" w:rsidRDefault="00672527" w:rsidP="0054493B">
      <w:pPr>
        <w:pStyle w:val="Listaszerbekezds"/>
        <w:numPr>
          <w:ilvl w:val="0"/>
          <w:numId w:val="16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730F7">
        <w:rPr>
          <w:rFonts w:ascii="Times New Roman" w:hAnsi="Times New Roman" w:cs="Times New Roman"/>
          <w:sz w:val="24"/>
          <w:szCs w:val="24"/>
        </w:rPr>
        <w:t>A saját médiahasználati szokások (pl. internet, televízió, rádió, mobiltelefon, könyv, videojáték) tanulmányozása különböző szempontok (pl. időtartam, tartalom, gyakoriság, résztvevők) alapján. A biztonságos médiahasználat szabályai</w:t>
      </w:r>
    </w:p>
    <w:p w:rsidR="00672527" w:rsidRPr="004730F7" w:rsidRDefault="00672527" w:rsidP="00672527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527" w:rsidRPr="004730F7" w:rsidRDefault="00672527" w:rsidP="006705A3">
      <w:pPr>
        <w:pStyle w:val="Listaszerbekezds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30F7">
        <w:rPr>
          <w:rFonts w:ascii="Times New Roman" w:hAnsi="Times New Roman" w:cs="Times New Roman"/>
          <w:b/>
          <w:sz w:val="24"/>
          <w:szCs w:val="24"/>
        </w:rPr>
        <w:t>TÉMAKÖR: ÁLLÓ-ÉS MOZGÓKÉP</w:t>
      </w:r>
    </w:p>
    <w:p w:rsidR="00672527" w:rsidRPr="004730F7" w:rsidRDefault="00672527" w:rsidP="0054493B">
      <w:pPr>
        <w:pStyle w:val="Listaszerbekezds"/>
        <w:numPr>
          <w:ilvl w:val="0"/>
          <w:numId w:val="16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730F7">
        <w:rPr>
          <w:rFonts w:ascii="Times New Roman" w:hAnsi="Times New Roman" w:cs="Times New Roman"/>
          <w:sz w:val="24"/>
          <w:szCs w:val="24"/>
        </w:rPr>
        <w:t>Személyes vagy közösségi témához kapcsolódó történetek (pl. problémák az osztályban, legjobb emlékeink) vizuális megjelenítése egyszerű digitális eszközökkel</w:t>
      </w:r>
    </w:p>
    <w:p w:rsidR="00672527" w:rsidRPr="004730F7" w:rsidRDefault="00672527" w:rsidP="00672527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72527" w:rsidRPr="004730F7" w:rsidRDefault="00672527" w:rsidP="006705A3">
      <w:pPr>
        <w:pStyle w:val="Listaszerbekezds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30F7">
        <w:rPr>
          <w:rFonts w:ascii="Times New Roman" w:hAnsi="Times New Roman" w:cs="Times New Roman"/>
          <w:b/>
          <w:sz w:val="24"/>
          <w:szCs w:val="24"/>
        </w:rPr>
        <w:t>TÉMAKÖR: TERMÉSZETES ÉS MESTERSÉGES KÖRNYEZET - VALÓS ÉS KITALÁLT</w:t>
      </w:r>
    </w:p>
    <w:p w:rsidR="00672527" w:rsidRPr="004730F7" w:rsidRDefault="00672527" w:rsidP="0054493B">
      <w:pPr>
        <w:pStyle w:val="Listaszerbekezds"/>
        <w:numPr>
          <w:ilvl w:val="0"/>
          <w:numId w:val="16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730F7">
        <w:rPr>
          <w:rFonts w:ascii="Times New Roman" w:hAnsi="Times New Roman" w:cs="Times New Roman"/>
          <w:sz w:val="24"/>
          <w:szCs w:val="24"/>
        </w:rPr>
        <w:t>Tárgytervezés, tárgyalkotás, vagy meglévő tárgy átalakítása (pl. öltözet kiegészítő, játék) hagyományos kézműves technikákkal</w:t>
      </w:r>
    </w:p>
    <w:p w:rsidR="00672527" w:rsidRPr="004730F7" w:rsidRDefault="00672527" w:rsidP="00672527">
      <w:pPr>
        <w:pStyle w:val="Listaszerbekezds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72527" w:rsidRPr="004730F7" w:rsidRDefault="00672527" w:rsidP="006705A3">
      <w:pPr>
        <w:pStyle w:val="Listaszerbekezds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30F7">
        <w:rPr>
          <w:rFonts w:ascii="Times New Roman" w:hAnsi="Times New Roman" w:cs="Times New Roman"/>
          <w:b/>
          <w:sz w:val="24"/>
          <w:szCs w:val="24"/>
        </w:rPr>
        <w:t>TÉMAKÖR: TERMÉSZETES ÉS MESTERSÉGES KÖRNYEZET – KÖZVETLEN KÖRNYEZET</w:t>
      </w:r>
    </w:p>
    <w:p w:rsidR="00672527" w:rsidRPr="00672527" w:rsidRDefault="00672527" w:rsidP="0054493B">
      <w:pPr>
        <w:pStyle w:val="Listaszerbekezds"/>
        <w:numPr>
          <w:ilvl w:val="0"/>
          <w:numId w:val="16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730F7">
        <w:rPr>
          <w:rFonts w:ascii="Times New Roman" w:hAnsi="Times New Roman" w:cs="Times New Roman"/>
          <w:sz w:val="24"/>
          <w:szCs w:val="24"/>
        </w:rPr>
        <w:t>Magyar nemzeti jelképpé vált épületek és műalkotások (pl. Országház, debreceni Nagytemplom, Szabadságszobor, Budai vár épületegyüttese stb.) megismerése</w:t>
      </w:r>
    </w:p>
    <w:sectPr w:rsidR="00672527" w:rsidRPr="00672527" w:rsidSect="00672527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E8A"/>
    <w:multiLevelType w:val="hybridMultilevel"/>
    <w:tmpl w:val="772899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94A03"/>
    <w:multiLevelType w:val="hybridMultilevel"/>
    <w:tmpl w:val="3B6AB9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AE1ED8"/>
    <w:multiLevelType w:val="hybridMultilevel"/>
    <w:tmpl w:val="9A10FE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26F87"/>
    <w:multiLevelType w:val="hybridMultilevel"/>
    <w:tmpl w:val="BAAC10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9343F"/>
    <w:multiLevelType w:val="hybridMultilevel"/>
    <w:tmpl w:val="EE1AF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C39CA"/>
    <w:multiLevelType w:val="hybridMultilevel"/>
    <w:tmpl w:val="FA0094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8065B"/>
    <w:multiLevelType w:val="hybridMultilevel"/>
    <w:tmpl w:val="248EB9A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C3C5D"/>
    <w:multiLevelType w:val="hybridMultilevel"/>
    <w:tmpl w:val="E298A4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AE3CF8"/>
    <w:multiLevelType w:val="hybridMultilevel"/>
    <w:tmpl w:val="7B7CA35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863F7"/>
    <w:multiLevelType w:val="hybridMultilevel"/>
    <w:tmpl w:val="3C8E9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4282"/>
    <w:multiLevelType w:val="hybridMultilevel"/>
    <w:tmpl w:val="DBD6344A"/>
    <w:lvl w:ilvl="0" w:tplc="9F0C22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6A5AA6"/>
    <w:multiLevelType w:val="hybridMultilevel"/>
    <w:tmpl w:val="918C0C82"/>
    <w:lvl w:ilvl="0" w:tplc="040E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52066518"/>
    <w:multiLevelType w:val="hybridMultilevel"/>
    <w:tmpl w:val="349495B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9A2167"/>
    <w:multiLevelType w:val="hybridMultilevel"/>
    <w:tmpl w:val="8F02A6FA"/>
    <w:lvl w:ilvl="0" w:tplc="56C6551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555A15C6"/>
    <w:multiLevelType w:val="hybridMultilevel"/>
    <w:tmpl w:val="EE70C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541ED"/>
    <w:multiLevelType w:val="hybridMultilevel"/>
    <w:tmpl w:val="E07C9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E2620"/>
    <w:multiLevelType w:val="hybridMultilevel"/>
    <w:tmpl w:val="4EE298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D4649"/>
    <w:multiLevelType w:val="hybridMultilevel"/>
    <w:tmpl w:val="04B264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30C85"/>
    <w:multiLevelType w:val="hybridMultilevel"/>
    <w:tmpl w:val="068C8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71627"/>
    <w:multiLevelType w:val="hybridMultilevel"/>
    <w:tmpl w:val="8EB05ED0"/>
    <w:lvl w:ilvl="0" w:tplc="599E64C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75" w:hanging="360"/>
      </w:pPr>
    </w:lvl>
    <w:lvl w:ilvl="2" w:tplc="040E001B" w:tentative="1">
      <w:start w:val="1"/>
      <w:numFmt w:val="lowerRoman"/>
      <w:lvlText w:val="%3."/>
      <w:lvlJc w:val="right"/>
      <w:pPr>
        <w:ind w:left="3195" w:hanging="180"/>
      </w:pPr>
    </w:lvl>
    <w:lvl w:ilvl="3" w:tplc="040E000F" w:tentative="1">
      <w:start w:val="1"/>
      <w:numFmt w:val="decimal"/>
      <w:lvlText w:val="%4."/>
      <w:lvlJc w:val="left"/>
      <w:pPr>
        <w:ind w:left="3915" w:hanging="360"/>
      </w:pPr>
    </w:lvl>
    <w:lvl w:ilvl="4" w:tplc="040E0019" w:tentative="1">
      <w:start w:val="1"/>
      <w:numFmt w:val="lowerLetter"/>
      <w:lvlText w:val="%5."/>
      <w:lvlJc w:val="left"/>
      <w:pPr>
        <w:ind w:left="4635" w:hanging="360"/>
      </w:pPr>
    </w:lvl>
    <w:lvl w:ilvl="5" w:tplc="040E001B" w:tentative="1">
      <w:start w:val="1"/>
      <w:numFmt w:val="lowerRoman"/>
      <w:lvlText w:val="%6."/>
      <w:lvlJc w:val="right"/>
      <w:pPr>
        <w:ind w:left="5355" w:hanging="180"/>
      </w:pPr>
    </w:lvl>
    <w:lvl w:ilvl="6" w:tplc="040E000F" w:tentative="1">
      <w:start w:val="1"/>
      <w:numFmt w:val="decimal"/>
      <w:lvlText w:val="%7."/>
      <w:lvlJc w:val="left"/>
      <w:pPr>
        <w:ind w:left="6075" w:hanging="360"/>
      </w:pPr>
    </w:lvl>
    <w:lvl w:ilvl="7" w:tplc="040E0019" w:tentative="1">
      <w:start w:val="1"/>
      <w:numFmt w:val="lowerLetter"/>
      <w:lvlText w:val="%8."/>
      <w:lvlJc w:val="left"/>
      <w:pPr>
        <w:ind w:left="6795" w:hanging="360"/>
      </w:pPr>
    </w:lvl>
    <w:lvl w:ilvl="8" w:tplc="040E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73CD5B07"/>
    <w:multiLevelType w:val="hybridMultilevel"/>
    <w:tmpl w:val="920AF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10F8B"/>
    <w:multiLevelType w:val="hybridMultilevel"/>
    <w:tmpl w:val="FC4EDB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13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21"/>
  </w:num>
  <w:num w:numId="12">
    <w:abstractNumId w:val="14"/>
  </w:num>
  <w:num w:numId="13">
    <w:abstractNumId w:val="9"/>
  </w:num>
  <w:num w:numId="14">
    <w:abstractNumId w:val="11"/>
  </w:num>
  <w:num w:numId="15">
    <w:abstractNumId w:val="15"/>
  </w:num>
  <w:num w:numId="16">
    <w:abstractNumId w:val="3"/>
  </w:num>
  <w:num w:numId="17">
    <w:abstractNumId w:val="18"/>
  </w:num>
  <w:num w:numId="18">
    <w:abstractNumId w:val="2"/>
  </w:num>
  <w:num w:numId="19">
    <w:abstractNumId w:val="5"/>
  </w:num>
  <w:num w:numId="20">
    <w:abstractNumId w:val="17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7A"/>
    <w:rsid w:val="0019677D"/>
    <w:rsid w:val="001B046A"/>
    <w:rsid w:val="00412B11"/>
    <w:rsid w:val="00467748"/>
    <w:rsid w:val="0054493B"/>
    <w:rsid w:val="006204F1"/>
    <w:rsid w:val="006705A3"/>
    <w:rsid w:val="00672527"/>
    <w:rsid w:val="0075477A"/>
    <w:rsid w:val="0099141E"/>
    <w:rsid w:val="00D4221F"/>
    <w:rsid w:val="00F2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FAFD-450E-4D02-A31B-9FBA83F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4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EDC5-CAD3-486E-BE64-BD717D1B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 Mór</dc:creator>
  <cp:keywords/>
  <dc:description/>
  <cp:lastModifiedBy>Szalainé Fábián Zsuzsanna</cp:lastModifiedBy>
  <cp:revision>3</cp:revision>
  <dcterms:created xsi:type="dcterms:W3CDTF">2023-08-02T08:27:00Z</dcterms:created>
  <dcterms:modified xsi:type="dcterms:W3CDTF">2023-08-02T08:33:00Z</dcterms:modified>
</cp:coreProperties>
</file>